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5112" w14:textId="77777777" w:rsidR="00240AF2" w:rsidRPr="004534D7" w:rsidRDefault="00147107" w:rsidP="00C569C0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4534D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36A41F" wp14:editId="5D431D11">
            <wp:simplePos x="0" y="0"/>
            <wp:positionH relativeFrom="margin">
              <wp:posOffset>5629910</wp:posOffset>
            </wp:positionH>
            <wp:positionV relativeFrom="margin">
              <wp:posOffset>-137160</wp:posOffset>
            </wp:positionV>
            <wp:extent cx="798195" cy="730885"/>
            <wp:effectExtent l="76200" t="57150" r="40005" b="69215"/>
            <wp:wrapSquare wrapText="bothSides"/>
            <wp:docPr id="4" name="Picture 4" descr="دانشگاه شهید باهنر کر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شهید باهنر کرم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30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69C0" w:rsidRPr="004534D7">
        <w:rPr>
          <w:rFonts w:cs="B Mitra" w:hint="cs"/>
          <w:b/>
          <w:bCs/>
          <w:sz w:val="24"/>
          <w:szCs w:val="24"/>
          <w:rtl/>
        </w:rPr>
        <w:t>سمه تعالی</w:t>
      </w:r>
    </w:p>
    <w:p w14:paraId="1D24FF4D" w14:textId="77777777" w:rsidR="00C569C0" w:rsidRPr="004534D7" w:rsidRDefault="00D76536" w:rsidP="00D76536">
      <w:pPr>
        <w:bidi/>
        <w:jc w:val="right"/>
        <w:rPr>
          <w:rFonts w:cs="B Mitra"/>
          <w:b/>
          <w:bCs/>
          <w:sz w:val="24"/>
          <w:szCs w:val="24"/>
        </w:rPr>
      </w:pPr>
      <w:r w:rsidRPr="004534D7">
        <w:rPr>
          <w:rFonts w:cs="B Mitra" w:hint="cs"/>
          <w:b/>
          <w:bCs/>
          <w:sz w:val="24"/>
          <w:szCs w:val="24"/>
          <w:rtl/>
        </w:rPr>
        <w:t xml:space="preserve"> </w:t>
      </w:r>
      <w:r w:rsidR="00C569C0" w:rsidRPr="004534D7">
        <w:rPr>
          <w:rFonts w:cs="B Mitra" w:hint="cs"/>
          <w:b/>
          <w:bCs/>
          <w:sz w:val="24"/>
          <w:szCs w:val="24"/>
          <w:rtl/>
        </w:rPr>
        <w:t>(فرم شماره 2)</w:t>
      </w:r>
    </w:p>
    <w:p w14:paraId="2F62E5B2" w14:textId="77777777" w:rsidR="00B82FAB" w:rsidRPr="004534D7" w:rsidRDefault="00C569C0" w:rsidP="00D76536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4534D7">
        <w:rPr>
          <w:rFonts w:cs="B Mitra" w:hint="cs"/>
          <w:b/>
          <w:bCs/>
          <w:sz w:val="24"/>
          <w:szCs w:val="24"/>
          <w:rtl/>
        </w:rPr>
        <w:t xml:space="preserve">مدارک و مستندات </w:t>
      </w:r>
      <w:r w:rsidR="00D76536" w:rsidRPr="004534D7">
        <w:rPr>
          <w:rFonts w:cs="B Mitra" w:hint="cs"/>
          <w:b/>
          <w:bCs/>
          <w:sz w:val="24"/>
          <w:szCs w:val="24"/>
          <w:rtl/>
        </w:rPr>
        <w:t>معتبر قابل</w:t>
      </w:r>
      <w:r w:rsidRPr="004534D7">
        <w:rPr>
          <w:rFonts w:cs="B Mitra" w:hint="cs"/>
          <w:b/>
          <w:bCs/>
          <w:sz w:val="24"/>
          <w:szCs w:val="24"/>
          <w:rtl/>
        </w:rPr>
        <w:t xml:space="preserve"> ارایه به جلسات کارگروه بررسی توانایی علمی</w:t>
      </w:r>
    </w:p>
    <w:p w14:paraId="0012A467" w14:textId="77777777" w:rsidR="00C569C0" w:rsidRPr="004534D7" w:rsidRDefault="00C569C0" w:rsidP="00C569C0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4534D7">
        <w:rPr>
          <w:rFonts w:cs="B Mitra" w:hint="cs"/>
          <w:b/>
          <w:bCs/>
          <w:sz w:val="24"/>
          <w:szCs w:val="24"/>
          <w:rtl/>
        </w:rPr>
        <w:t>توسط متقاضیان جذب و استخدام پیمانی</w:t>
      </w:r>
    </w:p>
    <w:p w14:paraId="6639A283" w14:textId="77777777" w:rsidR="00C569C0" w:rsidRPr="009F221F" w:rsidRDefault="00C569C0" w:rsidP="00C569C0">
      <w:pPr>
        <w:bidi/>
        <w:spacing w:after="0" w:line="240" w:lineRule="auto"/>
        <w:jc w:val="center"/>
        <w:rPr>
          <w:rFonts w:cs="B Mitra"/>
          <w:sz w:val="28"/>
          <w:szCs w:val="28"/>
        </w:rPr>
      </w:pPr>
    </w:p>
    <w:tbl>
      <w:tblPr>
        <w:tblStyle w:val="TableGrid"/>
        <w:bidiVisual/>
        <w:tblW w:w="11623" w:type="dxa"/>
        <w:tblInd w:w="-1146" w:type="dxa"/>
        <w:tblLook w:val="04A0" w:firstRow="1" w:lastRow="0" w:firstColumn="1" w:lastColumn="0" w:noHBand="0" w:noVBand="1"/>
      </w:tblPr>
      <w:tblGrid>
        <w:gridCol w:w="635"/>
        <w:gridCol w:w="650"/>
        <w:gridCol w:w="10338"/>
      </w:tblGrid>
      <w:tr w:rsidR="00EC79D0" w:rsidRPr="009F221F" w14:paraId="70533689" w14:textId="77777777" w:rsidTr="00EC79D0">
        <w:tc>
          <w:tcPr>
            <w:tcW w:w="635" w:type="dxa"/>
            <w:vMerge w:val="restart"/>
            <w:textDirection w:val="btLr"/>
          </w:tcPr>
          <w:p w14:paraId="4C1C640A" w14:textId="52CEFC89" w:rsidR="00EC79D0" w:rsidRPr="009F221F" w:rsidRDefault="00EC79D0" w:rsidP="00D76536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534D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فعالیت های آموزشی</w:t>
            </w:r>
          </w:p>
        </w:tc>
        <w:tc>
          <w:tcPr>
            <w:tcW w:w="650" w:type="dxa"/>
          </w:tcPr>
          <w:p w14:paraId="7836C30C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338" w:type="dxa"/>
          </w:tcPr>
          <w:p w14:paraId="67E5A762" w14:textId="77777777" w:rsidR="00EC79D0" w:rsidRPr="004534D7" w:rsidRDefault="00EC79D0" w:rsidP="00D7653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</w:tr>
      <w:tr w:rsidR="00EC79D0" w:rsidRPr="009F221F" w14:paraId="30AD88A2" w14:textId="77777777" w:rsidTr="00EC79D0">
        <w:tc>
          <w:tcPr>
            <w:tcW w:w="635" w:type="dxa"/>
            <w:vMerge/>
            <w:textDirection w:val="btLr"/>
          </w:tcPr>
          <w:p w14:paraId="6E5ED335" w14:textId="0322381A" w:rsidR="00EC79D0" w:rsidRPr="004534D7" w:rsidRDefault="00EC79D0" w:rsidP="00D76536">
            <w:pPr>
              <w:bidi/>
              <w:ind w:left="113" w:right="113"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46D98B6B" w14:textId="208505A8" w:rsidR="00EC79D0" w:rsidRPr="004534D7" w:rsidRDefault="00EC79D0" w:rsidP="00EC79D0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338" w:type="dxa"/>
          </w:tcPr>
          <w:p w14:paraId="22C668C1" w14:textId="0633B255" w:rsidR="00EC79D0" w:rsidRPr="004534D7" w:rsidRDefault="00EC79D0" w:rsidP="00B82FAB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پایان نامه ارشد و رساله دکتری</w:t>
            </w:r>
          </w:p>
        </w:tc>
      </w:tr>
      <w:tr w:rsidR="00EC79D0" w:rsidRPr="009F221F" w14:paraId="431FF811" w14:textId="77777777" w:rsidTr="00EC79D0">
        <w:tc>
          <w:tcPr>
            <w:tcW w:w="635" w:type="dxa"/>
            <w:vMerge/>
            <w:textDirection w:val="btLr"/>
          </w:tcPr>
          <w:p w14:paraId="4360211A" w14:textId="4D212670" w:rsidR="00EC79D0" w:rsidRPr="004534D7" w:rsidRDefault="00EC79D0" w:rsidP="00D76536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59E2BBAF" w14:textId="46C726DA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338" w:type="dxa"/>
          </w:tcPr>
          <w:p w14:paraId="6A470F39" w14:textId="77777777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رزومه کامل علمی و عمومی</w:t>
            </w:r>
          </w:p>
        </w:tc>
      </w:tr>
      <w:tr w:rsidR="00EC79D0" w:rsidRPr="009F221F" w14:paraId="5139BA23" w14:textId="77777777" w:rsidTr="00EC79D0">
        <w:tc>
          <w:tcPr>
            <w:tcW w:w="635" w:type="dxa"/>
            <w:vMerge/>
          </w:tcPr>
          <w:p w14:paraId="3C7C6F68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0CCAAA59" w14:textId="612A5FD8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338" w:type="dxa"/>
          </w:tcPr>
          <w:p w14:paraId="55F5C956" w14:textId="77777777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مدارک تحصیلی مقاطع کارشناسی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کارشناسی ارشد و دکتری ( گواهی نامه موقت پایان تحصیلات و یا دانشنامه و </w:t>
            </w:r>
            <w:r w:rsidRPr="00EC79D0">
              <w:rPr>
                <w:rFonts w:cs="B Mitra" w:hint="cs"/>
                <w:b/>
                <w:bCs/>
                <w:rtl/>
                <w:lang w:bidi="fa-IR"/>
              </w:rPr>
              <w:t>تصویر ریز نمرات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C79D0" w:rsidRPr="009F221F" w14:paraId="341907BB" w14:textId="77777777" w:rsidTr="00EC79D0">
        <w:tc>
          <w:tcPr>
            <w:tcW w:w="635" w:type="dxa"/>
            <w:vMerge/>
          </w:tcPr>
          <w:p w14:paraId="2EA6BF03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4DFA97F4" w14:textId="31ABDBD4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338" w:type="dxa"/>
          </w:tcPr>
          <w:p w14:paraId="21A43885" w14:textId="3071A0B4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تاییدیه بنیاد ملی نخبگان و دفاتر استعداد درخشان </w:t>
            </w:r>
          </w:p>
        </w:tc>
      </w:tr>
      <w:tr w:rsidR="00EC79D0" w:rsidRPr="009F221F" w14:paraId="349D437D" w14:textId="77777777" w:rsidTr="00EC79D0">
        <w:trPr>
          <w:trHeight w:val="2915"/>
        </w:trPr>
        <w:tc>
          <w:tcPr>
            <w:tcW w:w="635" w:type="dxa"/>
            <w:vMerge/>
          </w:tcPr>
          <w:p w14:paraId="3F4A5A5D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22797BED" w14:textId="291D1F3F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338" w:type="dxa"/>
          </w:tcPr>
          <w:p w14:paraId="2993FA48" w14:textId="63C77ABB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جایزه اخذ شده از جشنواره ها و یا المپیادهای بین المللی 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ملی و دانشگاهی </w:t>
            </w:r>
          </w:p>
          <w:p w14:paraId="2CF56510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مسابقات علمی دانشجویی بین المللی و ملی</w:t>
            </w:r>
          </w:p>
          <w:p w14:paraId="5D32E689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افتخارات علمی مانند دانشجوی نمونه کشوری </w:t>
            </w:r>
          </w:p>
          <w:p w14:paraId="04C2F9CE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عضویت در انجمن علمی برگزیده جشنواره حرکت</w:t>
            </w:r>
          </w:p>
          <w:p w14:paraId="46F5F3C1" w14:textId="76BC4A0C" w:rsidR="00EC79D0" w:rsidRPr="004534D7" w:rsidRDefault="00EC79D0" w:rsidP="00EC79D0">
            <w:pPr>
              <w:tabs>
                <w:tab w:val="left" w:pos="7167"/>
              </w:tabs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کسب رتبه یک الی پنجاه درکنکور سراسری مقطع کارشناسی</w:t>
            </w:r>
            <w:r w:rsidRPr="004534D7"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</w:p>
          <w:p w14:paraId="64951B7D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فارغ التحصیل رتبه اول در دانشکده </w:t>
            </w:r>
          </w:p>
          <w:p w14:paraId="474C6539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اخذ مدال المپیاد دانش آموزی جهانی و کشوری</w:t>
            </w:r>
          </w:p>
          <w:p w14:paraId="58D41B3D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توصیه نامه از اساتید </w:t>
            </w:r>
          </w:p>
          <w:p w14:paraId="5C25E3B3" w14:textId="77777777" w:rsidR="00EC79D0" w:rsidRPr="004534D7" w:rsidRDefault="00EC79D0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دریافت لوح تقدیر و تشویق</w:t>
            </w:r>
          </w:p>
        </w:tc>
      </w:tr>
      <w:tr w:rsidR="00EC79D0" w:rsidRPr="009F221F" w14:paraId="6ADAAA1B" w14:textId="77777777" w:rsidTr="00EC79D0">
        <w:tc>
          <w:tcPr>
            <w:tcW w:w="635" w:type="dxa"/>
            <w:vMerge/>
          </w:tcPr>
          <w:p w14:paraId="1032D6BF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09652A0B" w14:textId="5D447573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338" w:type="dxa"/>
          </w:tcPr>
          <w:p w14:paraId="090A9482" w14:textId="77777777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مدارک مربوط به گذراندن دوره پسا دکتری</w:t>
            </w:r>
          </w:p>
          <w:p w14:paraId="75EFEEA7" w14:textId="77777777" w:rsidR="00EC79D0" w:rsidRPr="004534D7" w:rsidRDefault="00EC79D0" w:rsidP="004534D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فرصت مطالعاتی دانشجوی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داخل و خارج </w:t>
            </w:r>
          </w:p>
          <w:p w14:paraId="10A37C0D" w14:textId="77777777" w:rsidR="00EC79D0" w:rsidRPr="004534D7" w:rsidRDefault="00EC79D0" w:rsidP="004534D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تدریس و شرکت در کارگاه های تخصصی</w:t>
            </w:r>
          </w:p>
        </w:tc>
      </w:tr>
      <w:tr w:rsidR="00EC79D0" w:rsidRPr="009F221F" w14:paraId="13244744" w14:textId="77777777" w:rsidTr="00EC79D0">
        <w:tc>
          <w:tcPr>
            <w:tcW w:w="635" w:type="dxa"/>
            <w:vMerge/>
          </w:tcPr>
          <w:p w14:paraId="61BCAE2A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1E7271E1" w14:textId="265A9425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338" w:type="dxa"/>
          </w:tcPr>
          <w:p w14:paraId="27877871" w14:textId="77777777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مدارک تسلط به زبان های رایج در مجامع علمی( انگلیسی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عربی 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فرانسوی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آلمانی و .... ) ارایه گواهی معتبر</w:t>
            </w:r>
          </w:p>
        </w:tc>
      </w:tr>
      <w:tr w:rsidR="00EC79D0" w:rsidRPr="009F221F" w14:paraId="41D21FF9" w14:textId="77777777" w:rsidTr="00EC79D0">
        <w:tc>
          <w:tcPr>
            <w:tcW w:w="635" w:type="dxa"/>
            <w:vMerge/>
          </w:tcPr>
          <w:p w14:paraId="71CEC8BA" w14:textId="77777777" w:rsidR="00EC79D0" w:rsidRPr="004534D7" w:rsidRDefault="00EC79D0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24F77D49" w14:textId="7BF22156" w:rsidR="00EC79D0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338" w:type="dxa"/>
          </w:tcPr>
          <w:p w14:paraId="458E1AC8" w14:textId="5FE3E522" w:rsidR="00EC79D0" w:rsidRPr="004534D7" w:rsidRDefault="00EC79D0" w:rsidP="00B82F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سوابق تدریس ( دروس نظری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حل تمرین)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 گزارش ارزشیابی دانشجویان (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مستندات معتیر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  <w:p w14:paraId="77A64C82" w14:textId="77777777" w:rsidR="00EC79D0" w:rsidRPr="004534D7" w:rsidRDefault="00EC79D0" w:rsidP="009F22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مدارک مربوط به طراحی بسته های آموزشی مصوب وزارت متبوع مرتبط با رشته تحصیلی</w:t>
            </w:r>
          </w:p>
        </w:tc>
      </w:tr>
      <w:tr w:rsidR="00D76536" w:rsidRPr="009F221F" w14:paraId="4FF2E9C5" w14:textId="77777777" w:rsidTr="00EC79D0">
        <w:tc>
          <w:tcPr>
            <w:tcW w:w="635" w:type="dxa"/>
            <w:vMerge w:val="restart"/>
            <w:textDirection w:val="btLr"/>
          </w:tcPr>
          <w:p w14:paraId="352159F7" w14:textId="77777777" w:rsidR="00D76536" w:rsidRPr="004534D7" w:rsidRDefault="00D76536" w:rsidP="00D76536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فعالیت های پژوهشی</w:t>
            </w:r>
          </w:p>
        </w:tc>
        <w:tc>
          <w:tcPr>
            <w:tcW w:w="650" w:type="dxa"/>
          </w:tcPr>
          <w:p w14:paraId="5B852FA5" w14:textId="12F5CE8A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338" w:type="dxa"/>
          </w:tcPr>
          <w:p w14:paraId="1F81C1C2" w14:textId="77777777" w:rsidR="00D76536" w:rsidRPr="004534D7" w:rsidRDefault="00D76536" w:rsidP="000D1D2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مقالات چاپ شده در مجلات علمی</w:t>
            </w:r>
            <w:r w:rsidR="000D1D2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پژوهشی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بین المللی و داخلی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علمی ترویجی </w:t>
            </w:r>
          </w:p>
        </w:tc>
      </w:tr>
      <w:tr w:rsidR="00D76536" w:rsidRPr="009F221F" w14:paraId="329C527B" w14:textId="77777777" w:rsidTr="00EC79D0">
        <w:tc>
          <w:tcPr>
            <w:tcW w:w="635" w:type="dxa"/>
            <w:vMerge/>
          </w:tcPr>
          <w:p w14:paraId="34FF108B" w14:textId="77777777" w:rsidR="00D76536" w:rsidRPr="004534D7" w:rsidRDefault="00D76536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382A8681" w14:textId="7AE71483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338" w:type="dxa"/>
          </w:tcPr>
          <w:p w14:paraId="5276CCD1" w14:textId="77777777" w:rsidR="00D76536" w:rsidRPr="004534D7" w:rsidRDefault="00D76536" w:rsidP="0014710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مقالات ارایه شده در همایش های بین المللی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0D1D2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داخلی </w:t>
            </w:r>
          </w:p>
        </w:tc>
      </w:tr>
      <w:tr w:rsidR="00D76536" w:rsidRPr="009F221F" w14:paraId="41230F8E" w14:textId="77777777" w:rsidTr="00EC79D0">
        <w:tc>
          <w:tcPr>
            <w:tcW w:w="635" w:type="dxa"/>
            <w:vMerge/>
          </w:tcPr>
          <w:p w14:paraId="32150962" w14:textId="77777777" w:rsidR="00D76536" w:rsidRPr="004534D7" w:rsidRDefault="00D76536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6C15C020" w14:textId="4F7B1865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338" w:type="dxa"/>
          </w:tcPr>
          <w:p w14:paraId="19788F6D" w14:textId="77777777" w:rsidR="00D76536" w:rsidRPr="004534D7" w:rsidRDefault="00D76536" w:rsidP="009F22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تالیف </w:t>
            </w:r>
            <w:r w:rsidR="000D1D2B"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="000D1D2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ترجمه </w:t>
            </w:r>
            <w:r w:rsidR="000D1D2B"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="000D1D2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تصنیف کتاب و تولید اثر بدیع هنری ( مستندات معتبر)</w:t>
            </w:r>
          </w:p>
        </w:tc>
      </w:tr>
      <w:tr w:rsidR="00D76536" w:rsidRPr="009F221F" w14:paraId="134B8E8A" w14:textId="77777777" w:rsidTr="00EC79D0">
        <w:tc>
          <w:tcPr>
            <w:tcW w:w="635" w:type="dxa"/>
            <w:vMerge/>
          </w:tcPr>
          <w:p w14:paraId="791894F2" w14:textId="77777777" w:rsidR="00D76536" w:rsidRPr="004534D7" w:rsidRDefault="00D76536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3F170A5D" w14:textId="4BEC38C2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0338" w:type="dxa"/>
          </w:tcPr>
          <w:p w14:paraId="71F574C3" w14:textId="77777777" w:rsidR="00D76536" w:rsidRPr="004534D7" w:rsidRDefault="00D76536" w:rsidP="0014710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داوری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مقالات مجلات و همایش ها</w:t>
            </w:r>
          </w:p>
          <w:p w14:paraId="708D5B04" w14:textId="77777777" w:rsidR="00D76536" w:rsidRPr="004534D7" w:rsidRDefault="00D76536" w:rsidP="009F22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عضویت در هیات تحریریه مجلات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بین المللی و علمی پژوهشی داخلی</w:t>
            </w:r>
          </w:p>
          <w:p w14:paraId="79E9A428" w14:textId="77777777" w:rsidR="00D76536" w:rsidRPr="004534D7" w:rsidRDefault="00D76536" w:rsidP="0014710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عضویت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هیات علمی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همایش ها </w:t>
            </w:r>
          </w:p>
        </w:tc>
      </w:tr>
      <w:tr w:rsidR="00D76536" w:rsidRPr="009F221F" w14:paraId="2EADF1B9" w14:textId="77777777" w:rsidTr="00EC79D0">
        <w:tc>
          <w:tcPr>
            <w:tcW w:w="635" w:type="dxa"/>
            <w:vMerge/>
          </w:tcPr>
          <w:p w14:paraId="54A80F49" w14:textId="77777777" w:rsidR="00D76536" w:rsidRPr="004534D7" w:rsidRDefault="00D76536" w:rsidP="00B82F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0" w:type="dxa"/>
          </w:tcPr>
          <w:p w14:paraId="4E5F447A" w14:textId="7E61EF9E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0338" w:type="dxa"/>
          </w:tcPr>
          <w:p w14:paraId="37D2D7CF" w14:textId="77777777" w:rsidR="00D76536" w:rsidRPr="004534D7" w:rsidRDefault="00D76536" w:rsidP="009F22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مجری و یا همکاری در پروژه های پژوهشی ( مستندات معتبر)</w:t>
            </w:r>
          </w:p>
        </w:tc>
      </w:tr>
      <w:tr w:rsidR="00D76536" w:rsidRPr="009F221F" w14:paraId="253035CB" w14:textId="77777777" w:rsidTr="00EC79D0">
        <w:trPr>
          <w:cantSplit/>
          <w:trHeight w:val="3392"/>
        </w:trPr>
        <w:tc>
          <w:tcPr>
            <w:tcW w:w="635" w:type="dxa"/>
            <w:textDirection w:val="btLr"/>
          </w:tcPr>
          <w:p w14:paraId="621F11A8" w14:textId="77777777" w:rsidR="00D76536" w:rsidRPr="004534D7" w:rsidRDefault="00D76536" w:rsidP="00D76536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فعالیت های فناوری و اجتماعی</w:t>
            </w:r>
          </w:p>
        </w:tc>
        <w:tc>
          <w:tcPr>
            <w:tcW w:w="650" w:type="dxa"/>
          </w:tcPr>
          <w:p w14:paraId="5CF556DC" w14:textId="417C9147" w:rsidR="00D76536" w:rsidRPr="004534D7" w:rsidRDefault="00EC79D0" w:rsidP="00EC79D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0338" w:type="dxa"/>
          </w:tcPr>
          <w:p w14:paraId="4B12274A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فعالیت های فناوری از قبیل ثبت اختراع جهانی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مطابق استانداردهای </w:t>
            </w:r>
            <w:r w:rsidR="00147107" w:rsidRPr="004534D7">
              <w:rPr>
                <w:rFonts w:cs="B Mitra"/>
                <w:sz w:val="24"/>
                <w:szCs w:val="24"/>
                <w:lang w:bidi="fa-IR"/>
              </w:rPr>
              <w:t>Euro Patent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147107" w:rsidRPr="004534D7">
              <w:rPr>
                <w:rFonts w:cs="B Mitra"/>
                <w:sz w:val="24"/>
                <w:szCs w:val="24"/>
                <w:lang w:bidi="fa-IR"/>
              </w:rPr>
              <w:t>US Patent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یا داخلی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با تاییدیه معتبر علمی</w:t>
            </w:r>
          </w:p>
          <w:p w14:paraId="127A14E8" w14:textId="77777777" w:rsidR="00147107" w:rsidRPr="004534D7" w:rsidRDefault="00147107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مستندات مربوط به تجاری سازی فناوری</w:t>
            </w:r>
          </w:p>
          <w:p w14:paraId="7080C5A5" w14:textId="77777777" w:rsidR="00147107" w:rsidRPr="004534D7" w:rsidRDefault="004534D7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دستیابی و فروش دانش فنی</w:t>
            </w:r>
          </w:p>
          <w:p w14:paraId="172B4215" w14:textId="77777777" w:rsidR="004534D7" w:rsidRPr="004534D7" w:rsidRDefault="004534D7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راه اندازی شرکت دانش بنیان یا عضویت در هیات مدیره آن با تایید مراجع ذیربط</w:t>
            </w:r>
          </w:p>
          <w:p w14:paraId="7192CBE9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قرارداد فناورانه با صنعت </w:t>
            </w:r>
          </w:p>
          <w:p w14:paraId="27A590E6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محصولات کاربردی حاصل از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پایان نامه های ارشد و یا دکتری در ایران</w:t>
            </w:r>
          </w:p>
          <w:p w14:paraId="15B486B9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فعالیت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تخصصی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انجمن های علمی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فرهنگی</w:t>
            </w:r>
            <w:r w:rsidR="000D1D2B"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بسیج دانشجویی</w:t>
            </w:r>
            <w:r w:rsidR="000D1D2B"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اردوهای جهادی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راهیان نور</w:t>
            </w:r>
          </w:p>
          <w:p w14:paraId="49A11F67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تجربه کارهای اجرایی در مراکز فناوری و نوآوری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(مرکز رشد نوآور کارآفرین و پارک های علم و فناوری)</w:t>
            </w:r>
          </w:p>
          <w:p w14:paraId="453E9519" w14:textId="77777777" w:rsidR="00D76536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برگزاری نمایشگاه های هنری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دارای مجوز</w:t>
            </w:r>
          </w:p>
          <w:p w14:paraId="0CEAC264" w14:textId="77777777" w:rsidR="00147107" w:rsidRPr="004534D7" w:rsidRDefault="00D76536" w:rsidP="00EC79D0">
            <w:pPr>
              <w:bidi/>
              <w:spacing w:line="320" w:lineRule="exac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سوابق اجرایی در </w:t>
            </w:r>
            <w:r w:rsidR="000D1D2B">
              <w:rPr>
                <w:rFonts w:cs="B Mitra" w:hint="cs"/>
                <w:sz w:val="24"/>
                <w:szCs w:val="24"/>
                <w:rtl/>
                <w:lang w:bidi="fa-IR"/>
              </w:rPr>
              <w:t>آ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موزش عالی</w:t>
            </w:r>
            <w:r w:rsidR="000D1D2B" w:rsidRPr="004E5121">
              <w:rPr>
                <w:rFonts w:cs="B Mitra" w:hint="cs"/>
                <w:sz w:val="28"/>
                <w:szCs w:val="28"/>
                <w:rtl/>
              </w:rPr>
              <w:t>،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نهادها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سازمان های </w:t>
            </w:r>
            <w:r w:rsidR="00147107" w:rsidRPr="004534D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علمی </w:t>
            </w:r>
            <w:r w:rsidRPr="004534D7">
              <w:rPr>
                <w:rFonts w:cs="B Mitra" w:hint="cs"/>
                <w:sz w:val="24"/>
                <w:szCs w:val="24"/>
                <w:rtl/>
                <w:lang w:bidi="fa-IR"/>
              </w:rPr>
              <w:t>فرهنگی</w:t>
            </w:r>
          </w:p>
        </w:tc>
      </w:tr>
    </w:tbl>
    <w:p w14:paraId="458C80D1" w14:textId="77777777" w:rsidR="00B82FAB" w:rsidRPr="009F221F" w:rsidRDefault="00B82FAB" w:rsidP="00B82FAB">
      <w:pPr>
        <w:bidi/>
        <w:rPr>
          <w:rFonts w:cs="B Mitra"/>
          <w:sz w:val="28"/>
          <w:szCs w:val="28"/>
          <w:rtl/>
          <w:lang w:bidi="fa-IR"/>
        </w:rPr>
      </w:pPr>
    </w:p>
    <w:sectPr w:rsidR="00B82FAB" w:rsidRPr="009F221F" w:rsidSect="004534D7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AB"/>
    <w:rsid w:val="000D1D2B"/>
    <w:rsid w:val="00147107"/>
    <w:rsid w:val="00240AF2"/>
    <w:rsid w:val="004534D7"/>
    <w:rsid w:val="005F545D"/>
    <w:rsid w:val="0061290D"/>
    <w:rsid w:val="008876B4"/>
    <w:rsid w:val="008B6026"/>
    <w:rsid w:val="009F221F"/>
    <w:rsid w:val="00B82FAB"/>
    <w:rsid w:val="00C569C0"/>
    <w:rsid w:val="00D76536"/>
    <w:rsid w:val="00DE5510"/>
    <w:rsid w:val="00EC79D0"/>
    <w:rsid w:val="00F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526B"/>
  <w15:chartTrackingRefBased/>
  <w15:docId w15:val="{9E668A34-99DC-4245-A80F-E2339955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A902-0691-4B90-85A1-02F1D6AA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2025-11-04T10:07:00Z</dcterms:created>
  <dcterms:modified xsi:type="dcterms:W3CDTF">2025-11-04T10:07:00Z</dcterms:modified>
</cp:coreProperties>
</file>